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3193"/>
        <w:gridCol w:w="1952"/>
        <w:gridCol w:w="1952"/>
      </w:tblGrid>
      <w:tr w:rsidR="004D10A7" w14:paraId="507C48F9" w14:textId="77777777">
        <w:tc>
          <w:tcPr>
            <w:tcW w:w="2303" w:type="dxa"/>
          </w:tcPr>
          <w:p w14:paraId="2A9FFF35" w14:textId="77777777" w:rsidR="004D10A7" w:rsidRDefault="00000000">
            <w:pPr>
              <w:rPr>
                <w:rFonts w:ascii="Merriweather" w:hAnsi="Merriweather"/>
                <w:i/>
                <w:lang w:val="fr-FR"/>
              </w:rPr>
            </w:pPr>
            <w:r>
              <w:rPr>
                <w:rFonts w:ascii="Merriweather" w:hAnsi="Merriweather"/>
                <w:i/>
                <w:lang w:val="fr-FR"/>
              </w:rPr>
              <w:t>Logo de votre</w:t>
            </w:r>
          </w:p>
          <w:p w14:paraId="570E591D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proofErr w:type="gramStart"/>
            <w:r>
              <w:rPr>
                <w:rFonts w:ascii="Merriweather" w:hAnsi="Merriweather"/>
                <w:i/>
                <w:lang w:val="fr-FR"/>
              </w:rPr>
              <w:t>organisation</w:t>
            </w:r>
            <w:proofErr w:type="gramEnd"/>
          </w:p>
        </w:tc>
        <w:tc>
          <w:tcPr>
            <w:tcW w:w="2303" w:type="dxa"/>
          </w:tcPr>
          <w:p w14:paraId="5C7D849A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/>
                <w:noProof/>
                <w:lang w:val="fr-FR"/>
              </w:rPr>
              <w:drawing>
                <wp:inline distT="0" distB="0" distL="0" distR="0" wp14:anchorId="56A556D2" wp14:editId="20008B56">
                  <wp:extent cx="1890395" cy="625236"/>
                  <wp:effectExtent l="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gir ensemble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923569" cy="63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14:paraId="5654E455" w14:textId="77777777" w:rsidR="004D10A7" w:rsidRDefault="004D10A7">
            <w:pPr>
              <w:rPr>
                <w:rFonts w:ascii="Merriweather" w:hAnsi="Merriweather"/>
                <w:lang w:val="fr-FR"/>
              </w:rPr>
            </w:pPr>
          </w:p>
        </w:tc>
        <w:tc>
          <w:tcPr>
            <w:tcW w:w="2303" w:type="dxa"/>
          </w:tcPr>
          <w:p w14:paraId="11C8694C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/>
                <w:noProof/>
                <w:lang w:val="fr-FR"/>
              </w:rPr>
              <w:drawing>
                <wp:anchor distT="0" distB="0" distL="114300" distR="114300" simplePos="0" relativeHeight="251655168" behindDoc="1" locked="0" layoutInCell="1" allowOverlap="1" wp14:anchorId="4FEE1BF0" wp14:editId="7CB29AC7">
                  <wp:simplePos x="0" y="0"/>
                  <wp:positionH relativeFrom="column">
                    <wp:posOffset>-264795</wp:posOffset>
                  </wp:positionH>
                  <wp:positionV relativeFrom="paragraph">
                    <wp:posOffset>-4445</wp:posOffset>
                  </wp:positionV>
                  <wp:extent cx="1358576" cy="809625"/>
                  <wp:effectExtent l="0" t="0" r="0" b="0"/>
                  <wp:wrapNone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DEFI 3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358576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08536B" w14:textId="77777777" w:rsidR="004D10A7" w:rsidRDefault="00000000">
      <w:pPr>
        <w:rPr>
          <w:rFonts w:ascii="Merriweather" w:hAnsi="Merriweather"/>
          <w:lang w:val="fr-FR"/>
        </w:rPr>
      </w:pPr>
      <w:r>
        <w:rPr>
          <w:rFonts w:ascii="Merriweather" w:hAnsi="Merriweather"/>
          <w:noProof/>
          <w:lang w:val="fr-FR"/>
        </w:rPr>
        <w:drawing>
          <wp:anchor distT="0" distB="0" distL="114300" distR="114300" simplePos="0" relativeHeight="251660288" behindDoc="1" locked="0" layoutInCell="1" allowOverlap="1" wp14:anchorId="6AE8C744" wp14:editId="7F316905">
            <wp:simplePos x="0" y="0"/>
            <wp:positionH relativeFrom="column">
              <wp:posOffset>3395980</wp:posOffset>
            </wp:positionH>
            <wp:positionV relativeFrom="paragraph">
              <wp:posOffset>-782320</wp:posOffset>
            </wp:positionV>
            <wp:extent cx="665050" cy="926914"/>
            <wp:effectExtent l="0" t="0" r="0" b="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nitiative Développement.p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65050" cy="92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51D58" w14:textId="77777777" w:rsidR="004D10A7" w:rsidRDefault="004D10A7">
      <w:pPr>
        <w:rPr>
          <w:rFonts w:ascii="Merriweather" w:hAnsi="Merriweather"/>
          <w:lang w:val="fr-FR"/>
        </w:rPr>
      </w:pPr>
    </w:p>
    <w:p w14:paraId="3CF37AE8" w14:textId="77777777" w:rsidR="004D10A7" w:rsidRDefault="004D10A7">
      <w:pPr>
        <w:pStyle w:val="En-tte"/>
        <w:jc w:val="center"/>
        <w:rPr>
          <w:rFonts w:ascii="Merriweather" w:hAnsi="Merriweather" w:cs="Arial"/>
          <w:b/>
          <w:color w:val="00B0F0"/>
          <w:sz w:val="44"/>
          <w:szCs w:val="40"/>
          <w:lang w:val="fr-FR"/>
        </w:rPr>
      </w:pPr>
    </w:p>
    <w:p w14:paraId="63BEEA20" w14:textId="77777777" w:rsidR="004D10A7" w:rsidRDefault="00000000">
      <w:pPr>
        <w:pStyle w:val="En-tte"/>
        <w:jc w:val="center"/>
        <w:rPr>
          <w:rFonts w:ascii="Merriweather" w:hAnsi="Merriweather"/>
          <w:color w:val="00B0F0"/>
          <w:lang w:val="fr-FR"/>
        </w:rPr>
      </w:pPr>
      <w:r>
        <w:rPr>
          <w:rFonts w:ascii="Merriweather" w:hAnsi="Merriweather" w:cs="Arial"/>
          <w:b/>
          <w:color w:val="00B0F0"/>
          <w:sz w:val="44"/>
          <w:szCs w:val="40"/>
          <w:lang w:val="fr-FR"/>
        </w:rPr>
        <w:t>PROJET DEFI </w:t>
      </w:r>
    </w:p>
    <w:p w14:paraId="2E28B148" w14:textId="77777777" w:rsidR="004D10A7" w:rsidRDefault="00000000">
      <w:pPr>
        <w:pStyle w:val="En-tte"/>
        <w:jc w:val="center"/>
        <w:rPr>
          <w:rFonts w:ascii="Merriweather" w:hAnsi="Merriweather"/>
          <w:color w:val="00B0F0"/>
          <w:lang w:val="fr-FR"/>
        </w:rPr>
      </w:pPr>
      <w:r>
        <w:rPr>
          <w:rFonts w:ascii="Merriweather" w:hAnsi="Merriweather" w:cs="Arial"/>
          <w:b/>
          <w:color w:val="00B0F0"/>
          <w:sz w:val="32"/>
          <w:szCs w:val="32"/>
          <w:lang w:val="fr-FR"/>
        </w:rPr>
        <w:t>RAPPORT BIMESTRIEL D’ACTIVITES</w:t>
      </w:r>
    </w:p>
    <w:p w14:paraId="6A25E0F5" w14:textId="77777777" w:rsidR="004D10A7" w:rsidRDefault="004D10A7">
      <w:pPr>
        <w:pStyle w:val="En-tte"/>
        <w:jc w:val="center"/>
        <w:rPr>
          <w:rFonts w:ascii="Merriweather" w:hAnsi="Merriweather" w:cs="Arial"/>
          <w:b/>
          <w:color w:val="1F497D"/>
          <w:sz w:val="44"/>
          <w:szCs w:val="40"/>
          <w:u w:val="single"/>
          <w:lang w:val="fr-FR"/>
        </w:rPr>
      </w:pPr>
    </w:p>
    <w:p w14:paraId="4A3413FC" w14:textId="77777777" w:rsidR="004D10A7" w:rsidRDefault="00000000">
      <w:pPr>
        <w:pStyle w:val="En-tte"/>
        <w:jc w:val="center"/>
        <w:rPr>
          <w:rFonts w:ascii="Merriweather" w:hAnsi="Merriweather" w:cs="Arial"/>
          <w:b/>
          <w:i/>
          <w:lang w:val="fr-FR"/>
        </w:rPr>
      </w:pPr>
      <w:r>
        <w:rPr>
          <w:rFonts w:ascii="Merriweather" w:hAnsi="Merriweather" w:cs="Arial"/>
          <w:b/>
          <w:i/>
          <w:lang w:val="fr-FR"/>
        </w:rPr>
        <w:t>« Nom de l’organisation bénéficiaire »</w:t>
      </w:r>
    </w:p>
    <w:p w14:paraId="4AEF837D" w14:textId="77777777" w:rsidR="004D10A7" w:rsidRDefault="00000000">
      <w:pPr>
        <w:pStyle w:val="En-tte"/>
        <w:jc w:val="center"/>
        <w:rPr>
          <w:rFonts w:ascii="Merriweather" w:hAnsi="Merriweather" w:cs="Arial"/>
          <w:b/>
          <w:lang w:val="fr-FR"/>
        </w:rPr>
      </w:pPr>
      <w:r>
        <w:rPr>
          <w:rFonts w:ascii="Merriweather" w:hAnsi="Merriweather" w:cs="Arial"/>
          <w:b/>
          <w:lang w:val="fr-FR"/>
        </w:rPr>
        <w:t>« Nom du projet »</w:t>
      </w:r>
    </w:p>
    <w:p w14:paraId="61941D30" w14:textId="77777777" w:rsidR="004D10A7" w:rsidRDefault="004D10A7">
      <w:pPr>
        <w:rPr>
          <w:rFonts w:ascii="Merriweather" w:hAnsi="Merriweather"/>
          <w:lang w:val="fr-FR"/>
        </w:rPr>
      </w:pPr>
    </w:p>
    <w:p w14:paraId="0A309EEC" w14:textId="77777777" w:rsidR="004D10A7" w:rsidRDefault="004D10A7">
      <w:pPr>
        <w:rPr>
          <w:rFonts w:ascii="Merriweather" w:hAnsi="Merriweather"/>
          <w:lang w:val="fr-FR"/>
        </w:rPr>
      </w:pPr>
    </w:p>
    <w:p w14:paraId="064D671B" w14:textId="77777777" w:rsidR="004D10A7" w:rsidRDefault="004D10A7">
      <w:pPr>
        <w:rPr>
          <w:rFonts w:ascii="Merriweather" w:hAnsi="Merriweather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D10A7" w14:paraId="7F3D640E" w14:textId="77777777">
        <w:tc>
          <w:tcPr>
            <w:tcW w:w="2547" w:type="dxa"/>
          </w:tcPr>
          <w:p w14:paraId="62792018" w14:textId="77777777" w:rsidR="004D10A7" w:rsidRDefault="00000000">
            <w:pPr>
              <w:rPr>
                <w:rFonts w:ascii="Merriweather" w:hAnsi="Merriweather" w:cstheme="minorHAnsi"/>
                <w:b/>
                <w:lang w:val="fr-FR"/>
              </w:rPr>
            </w:pPr>
            <w:r>
              <w:rPr>
                <w:rFonts w:ascii="Merriweather" w:hAnsi="Merriweather" w:cstheme="minorHAnsi"/>
                <w:b/>
                <w:lang w:val="fr-FR"/>
              </w:rPr>
              <w:t xml:space="preserve">Période concernée : </w:t>
            </w:r>
          </w:p>
        </w:tc>
        <w:tc>
          <w:tcPr>
            <w:tcW w:w="6515" w:type="dxa"/>
          </w:tcPr>
          <w:p w14:paraId="5BD115C7" w14:textId="77777777" w:rsidR="004D10A7" w:rsidRDefault="004D10A7">
            <w:pPr>
              <w:rPr>
                <w:rFonts w:ascii="Merriweather" w:hAnsi="Merriweather"/>
                <w:lang w:val="fr-FR"/>
              </w:rPr>
            </w:pPr>
          </w:p>
        </w:tc>
      </w:tr>
      <w:tr w:rsidR="004D10A7" w14:paraId="52E02B63" w14:textId="77777777">
        <w:tc>
          <w:tcPr>
            <w:tcW w:w="2547" w:type="dxa"/>
          </w:tcPr>
          <w:p w14:paraId="71347B72" w14:textId="77777777" w:rsidR="004D10A7" w:rsidRDefault="00000000">
            <w:pPr>
              <w:rPr>
                <w:rFonts w:ascii="Merriweather" w:hAnsi="Merriweather" w:cstheme="minorHAnsi"/>
                <w:b/>
                <w:lang w:val="fr-FR"/>
              </w:rPr>
            </w:pPr>
            <w:r>
              <w:rPr>
                <w:rFonts w:ascii="Merriweather" w:hAnsi="Merriweather" w:cstheme="minorHAnsi"/>
                <w:b/>
                <w:lang w:val="fr-FR"/>
              </w:rPr>
              <w:t xml:space="preserve">Rédigé par : </w:t>
            </w:r>
          </w:p>
        </w:tc>
        <w:tc>
          <w:tcPr>
            <w:tcW w:w="6515" w:type="dxa"/>
          </w:tcPr>
          <w:p w14:paraId="0570C91E" w14:textId="77777777" w:rsidR="004D10A7" w:rsidRDefault="004D10A7">
            <w:pPr>
              <w:rPr>
                <w:rFonts w:ascii="Merriweather" w:hAnsi="Merriweather"/>
                <w:lang w:val="fr-FR"/>
              </w:rPr>
            </w:pPr>
          </w:p>
        </w:tc>
      </w:tr>
      <w:tr w:rsidR="004D10A7" w14:paraId="343F301C" w14:textId="77777777">
        <w:tc>
          <w:tcPr>
            <w:tcW w:w="2547" w:type="dxa"/>
          </w:tcPr>
          <w:p w14:paraId="7CED443C" w14:textId="77777777" w:rsidR="004D10A7" w:rsidRDefault="00000000">
            <w:pPr>
              <w:rPr>
                <w:rFonts w:ascii="Merriweather" w:hAnsi="Merriweather" w:cstheme="minorHAnsi"/>
                <w:b/>
                <w:lang w:val="fr-FR"/>
              </w:rPr>
            </w:pPr>
            <w:r>
              <w:rPr>
                <w:rFonts w:ascii="Merriweather" w:hAnsi="Merriweather" w:cstheme="minorHAnsi"/>
                <w:b/>
                <w:lang w:val="fr-FR"/>
              </w:rPr>
              <w:t xml:space="preserve">Présenté le : </w:t>
            </w:r>
          </w:p>
        </w:tc>
        <w:tc>
          <w:tcPr>
            <w:tcW w:w="6515" w:type="dxa"/>
          </w:tcPr>
          <w:p w14:paraId="355FB8BE" w14:textId="77777777" w:rsidR="004D10A7" w:rsidRDefault="004D10A7">
            <w:pPr>
              <w:rPr>
                <w:rFonts w:ascii="Merriweather" w:hAnsi="Merriweather"/>
                <w:lang w:val="fr-FR"/>
              </w:rPr>
            </w:pPr>
          </w:p>
        </w:tc>
      </w:tr>
    </w:tbl>
    <w:p w14:paraId="772568E7" w14:textId="77777777" w:rsidR="004D10A7" w:rsidRDefault="004D10A7">
      <w:pPr>
        <w:pStyle w:val="Paragraphedeliste"/>
        <w:ind w:left="1080"/>
        <w:rPr>
          <w:rFonts w:ascii="Merriweather" w:hAnsi="Merriweather" w:cstheme="minorHAnsi"/>
          <w:b/>
          <w:sz w:val="24"/>
        </w:rPr>
      </w:pPr>
    </w:p>
    <w:p w14:paraId="713651BD" w14:textId="77777777" w:rsidR="004D10A7" w:rsidRDefault="004D10A7">
      <w:pPr>
        <w:pStyle w:val="Paragraphedeliste"/>
        <w:ind w:left="1080"/>
        <w:rPr>
          <w:rFonts w:ascii="Merriweather" w:hAnsi="Merriweather" w:cstheme="minorHAnsi"/>
          <w:b/>
          <w:sz w:val="24"/>
        </w:rPr>
      </w:pPr>
    </w:p>
    <w:p w14:paraId="4BEAA82F" w14:textId="77777777" w:rsidR="004D10A7" w:rsidRDefault="00000000">
      <w:pPr>
        <w:pStyle w:val="Paragraphedeliste"/>
        <w:numPr>
          <w:ilvl w:val="0"/>
          <w:numId w:val="5"/>
        </w:numPr>
        <w:rPr>
          <w:rFonts w:ascii="Merriweather" w:hAnsi="Merriweather" w:cstheme="minorHAnsi"/>
          <w:b/>
          <w:sz w:val="24"/>
        </w:rPr>
      </w:pPr>
      <w:r>
        <w:rPr>
          <w:rFonts w:ascii="Merriweather" w:hAnsi="Merriweather" w:cstheme="minorHAnsi"/>
          <w:b/>
          <w:sz w:val="24"/>
        </w:rPr>
        <w:t>RESUMÉ DES DEUX MOIS</w:t>
      </w:r>
    </w:p>
    <w:p w14:paraId="0442FBE7" w14:textId="77777777" w:rsidR="004D10A7" w:rsidRDefault="004D10A7">
      <w:pPr>
        <w:rPr>
          <w:rFonts w:ascii="Merriweather" w:hAnsi="Merriweather"/>
          <w:lang w:val="fr-F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D10A7" w14:paraId="12E20CBC" w14:textId="77777777">
        <w:trPr>
          <w:trHeight w:val="167"/>
        </w:trPr>
        <w:tc>
          <w:tcPr>
            <w:tcW w:w="9211" w:type="dxa"/>
            <w:shd w:val="pct5" w:color="auto" w:fill="FFFFFF"/>
          </w:tcPr>
          <w:p w14:paraId="18C684D1" w14:textId="77777777" w:rsidR="004D10A7" w:rsidRDefault="00000000">
            <w:pPr>
              <w:rPr>
                <w:rFonts w:ascii="Merriweather" w:hAnsi="Merriweather" w:cs="Arial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 xml:space="preserve">Contexte d’intervention : </w:t>
            </w:r>
          </w:p>
        </w:tc>
      </w:tr>
      <w:tr w:rsidR="004D10A7" w14:paraId="2CA269FD" w14:textId="77777777">
        <w:trPr>
          <w:trHeight w:val="167"/>
        </w:trPr>
        <w:tc>
          <w:tcPr>
            <w:tcW w:w="9211" w:type="dxa"/>
            <w:shd w:val="clear" w:color="auto" w:fill="FFFFFF" w:themeFill="background1"/>
          </w:tcPr>
          <w:p w14:paraId="050F54BA" w14:textId="77777777" w:rsidR="004D10A7" w:rsidRDefault="004D10A7">
            <w:pPr>
              <w:rPr>
                <w:rFonts w:ascii="Merriweather" w:hAnsi="Merriweather" w:cs="Arial"/>
                <w:lang w:val="fr-FR"/>
              </w:rPr>
            </w:pPr>
          </w:p>
          <w:p w14:paraId="38322189" w14:textId="77777777" w:rsidR="004D10A7" w:rsidRDefault="004D10A7">
            <w:pPr>
              <w:rPr>
                <w:rFonts w:ascii="Merriweather" w:hAnsi="Merriweather" w:cs="Arial"/>
                <w:lang w:val="fr-FR"/>
              </w:rPr>
            </w:pPr>
          </w:p>
          <w:p w14:paraId="763D66EC" w14:textId="77777777" w:rsidR="004D10A7" w:rsidRDefault="004D10A7">
            <w:pPr>
              <w:rPr>
                <w:rFonts w:ascii="Merriweather" w:hAnsi="Merriweather" w:cs="Arial"/>
                <w:lang w:val="fr-FR"/>
              </w:rPr>
            </w:pPr>
          </w:p>
        </w:tc>
      </w:tr>
      <w:tr w:rsidR="004D10A7" w14:paraId="4FF79B06" w14:textId="77777777">
        <w:trPr>
          <w:trHeight w:val="167"/>
        </w:trPr>
        <w:tc>
          <w:tcPr>
            <w:tcW w:w="9211" w:type="dxa"/>
            <w:shd w:val="pct5" w:color="auto" w:fill="FFFFFF"/>
          </w:tcPr>
          <w:p w14:paraId="6DC8EB4B" w14:textId="77777777" w:rsidR="004D10A7" w:rsidRDefault="00000000">
            <w:pPr>
              <w:rPr>
                <w:rFonts w:ascii="Merriweather" w:hAnsi="Merriweather" w:cs="Arial"/>
                <w:highlight w:val="yellow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>Faits essentiels :</w:t>
            </w:r>
          </w:p>
        </w:tc>
      </w:tr>
      <w:tr w:rsidR="004D10A7" w14:paraId="26DB22AB" w14:textId="77777777">
        <w:trPr>
          <w:trHeight w:val="986"/>
        </w:trPr>
        <w:tc>
          <w:tcPr>
            <w:tcW w:w="9211" w:type="dxa"/>
            <w:tcBorders>
              <w:bottom w:val="none" w:sz="4" w:space="0" w:color="000000"/>
            </w:tcBorders>
          </w:tcPr>
          <w:p w14:paraId="69031BE7" w14:textId="77777777" w:rsidR="004D10A7" w:rsidRDefault="00000000">
            <w:pPr>
              <w:rPr>
                <w:rFonts w:ascii="Merriweather" w:hAnsi="Merriweather" w:cs="Arial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u w:val="single"/>
                <w:lang w:val="fr-FR"/>
              </w:rPr>
              <w:t xml:space="preserve">Activités réalisées </w:t>
            </w: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 xml:space="preserve">: </w:t>
            </w:r>
          </w:p>
          <w:p w14:paraId="37526E3F" w14:textId="77777777" w:rsidR="004D10A7" w:rsidRDefault="004D10A7">
            <w:pPr>
              <w:pStyle w:val="Paragraphedeliste"/>
              <w:numPr>
                <w:ilvl w:val="0"/>
                <w:numId w:val="4"/>
              </w:numPr>
              <w:rPr>
                <w:rFonts w:ascii="Merriweather" w:hAnsi="Merriweather" w:cs="Arial"/>
                <w:b/>
              </w:rPr>
            </w:pPr>
          </w:p>
          <w:p w14:paraId="705C2DFE" w14:textId="77777777" w:rsidR="004D10A7" w:rsidRDefault="004D10A7">
            <w:pPr>
              <w:pStyle w:val="Paragraphedeliste"/>
              <w:numPr>
                <w:ilvl w:val="0"/>
                <w:numId w:val="4"/>
              </w:numPr>
              <w:rPr>
                <w:rFonts w:ascii="Merriweather" w:hAnsi="Merriweather" w:cs="Arial"/>
                <w:b/>
              </w:rPr>
            </w:pPr>
          </w:p>
          <w:p w14:paraId="1B5D5194" w14:textId="77777777" w:rsidR="004D10A7" w:rsidRDefault="004D10A7">
            <w:pPr>
              <w:pStyle w:val="Paragraphedeliste"/>
              <w:numPr>
                <w:ilvl w:val="0"/>
                <w:numId w:val="4"/>
              </w:numPr>
              <w:rPr>
                <w:rFonts w:ascii="Merriweather" w:hAnsi="Merriweather" w:cs="Arial"/>
                <w:b/>
              </w:rPr>
            </w:pPr>
          </w:p>
          <w:p w14:paraId="660F483F" w14:textId="77777777" w:rsidR="004D10A7" w:rsidRDefault="004D10A7">
            <w:pPr>
              <w:rPr>
                <w:rFonts w:ascii="Merriweather" w:hAnsi="Merriweather" w:cs="Arial"/>
                <w:highlight w:val="yellow"/>
                <w:lang w:val="fr-FR"/>
              </w:rPr>
            </w:pPr>
          </w:p>
          <w:p w14:paraId="73537C8A" w14:textId="77777777" w:rsidR="004D10A7" w:rsidRDefault="004D10A7">
            <w:pPr>
              <w:rPr>
                <w:rFonts w:ascii="Merriweather" w:hAnsi="Merriweather" w:cs="Arial"/>
                <w:highlight w:val="yellow"/>
                <w:u w:val="single"/>
                <w:lang w:val="fr-FR"/>
              </w:rPr>
            </w:pPr>
          </w:p>
          <w:p w14:paraId="64DDAA4C" w14:textId="77777777" w:rsidR="004D10A7" w:rsidRDefault="004D10A7">
            <w:pPr>
              <w:pStyle w:val="Paragraphedeliste"/>
              <w:ind w:left="927"/>
              <w:rPr>
                <w:rFonts w:ascii="Merriweather" w:hAnsi="Merriweather" w:cs="Arial"/>
              </w:rPr>
            </w:pPr>
          </w:p>
        </w:tc>
      </w:tr>
      <w:tr w:rsidR="004D10A7" w:rsidRPr="004063C8" w14:paraId="51726DC7" w14:textId="77777777">
        <w:trPr>
          <w:trHeight w:val="167"/>
        </w:trPr>
        <w:tc>
          <w:tcPr>
            <w:tcW w:w="9211" w:type="dxa"/>
            <w:shd w:val="pct5" w:color="auto" w:fill="FFFFFF"/>
          </w:tcPr>
          <w:p w14:paraId="3FCDB3AB" w14:textId="77777777" w:rsidR="004D10A7" w:rsidRDefault="00000000">
            <w:pPr>
              <w:rPr>
                <w:rFonts w:ascii="Merriweather" w:hAnsi="Merriweather" w:cs="Arial"/>
                <w:color w:val="FF0000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 xml:space="preserve">Perspectives pour les deux prochains mois : </w:t>
            </w:r>
          </w:p>
        </w:tc>
      </w:tr>
      <w:tr w:rsidR="004D10A7" w14:paraId="2F73BF46" w14:textId="77777777">
        <w:trPr>
          <w:trHeight w:val="77"/>
        </w:trPr>
        <w:tc>
          <w:tcPr>
            <w:tcW w:w="9211" w:type="dxa"/>
          </w:tcPr>
          <w:p w14:paraId="2DEA5026" w14:textId="77777777" w:rsidR="004D10A7" w:rsidRDefault="00000000">
            <w:pPr>
              <w:rPr>
                <w:rFonts w:ascii="Merriweather" w:hAnsi="Merriweather" w:cs="Arial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u w:val="single"/>
                <w:lang w:val="fr-FR"/>
              </w:rPr>
              <w:t>Activités à réaliser</w:t>
            </w: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 xml:space="preserve"> : </w:t>
            </w:r>
          </w:p>
          <w:p w14:paraId="11118804" w14:textId="77777777" w:rsidR="004D10A7" w:rsidRDefault="004D10A7">
            <w:pPr>
              <w:pStyle w:val="Paragraphedeliste"/>
              <w:numPr>
                <w:ilvl w:val="0"/>
                <w:numId w:val="4"/>
              </w:numPr>
              <w:rPr>
                <w:rFonts w:ascii="Merriweather" w:hAnsi="Merriweather" w:cs="Arial"/>
              </w:rPr>
            </w:pPr>
          </w:p>
          <w:p w14:paraId="689BBC7F" w14:textId="77777777" w:rsidR="004D10A7" w:rsidRDefault="004D10A7">
            <w:pPr>
              <w:pStyle w:val="Paragraphedeliste"/>
              <w:numPr>
                <w:ilvl w:val="0"/>
                <w:numId w:val="4"/>
              </w:numPr>
              <w:rPr>
                <w:rFonts w:ascii="Merriweather" w:hAnsi="Merriweather" w:cs="Arial"/>
              </w:rPr>
            </w:pPr>
          </w:p>
          <w:p w14:paraId="399B3312" w14:textId="77777777" w:rsidR="004D10A7" w:rsidRDefault="004D10A7">
            <w:pPr>
              <w:pStyle w:val="Paragraphedeliste"/>
              <w:numPr>
                <w:ilvl w:val="0"/>
                <w:numId w:val="4"/>
              </w:numPr>
              <w:rPr>
                <w:rFonts w:ascii="Merriweather" w:hAnsi="Merriweather" w:cs="Arial"/>
              </w:rPr>
            </w:pPr>
          </w:p>
          <w:p w14:paraId="120318B3" w14:textId="77777777" w:rsidR="004D10A7" w:rsidRDefault="004D10A7">
            <w:pPr>
              <w:rPr>
                <w:rFonts w:ascii="Merriweather" w:hAnsi="Merriweather" w:cs="Arial"/>
                <w:highlight w:val="yellow"/>
                <w:u w:val="single"/>
                <w:lang w:val="fr-FR"/>
              </w:rPr>
            </w:pPr>
          </w:p>
          <w:p w14:paraId="1BD758BB" w14:textId="77777777" w:rsidR="004D10A7" w:rsidRDefault="00000000">
            <w:pPr>
              <w:rPr>
                <w:rFonts w:ascii="Merriweather" w:hAnsi="Merriweather" w:cs="Arial"/>
                <w:lang w:val="fr-FR"/>
              </w:rPr>
            </w:pPr>
            <w:r>
              <w:rPr>
                <w:rFonts w:ascii="Merriweather" w:hAnsi="Merriweather" w:cs="Arial"/>
                <w:sz w:val="22"/>
                <w:lang w:val="fr-FR"/>
              </w:rPr>
              <w:t xml:space="preserve"> </w:t>
            </w:r>
          </w:p>
        </w:tc>
      </w:tr>
    </w:tbl>
    <w:p w14:paraId="067DA2E5" w14:textId="77777777" w:rsidR="004D10A7" w:rsidRDefault="004D10A7">
      <w:pPr>
        <w:rPr>
          <w:rFonts w:ascii="Merriweather" w:hAnsi="Merriweather"/>
          <w:lang w:val="fr-FR"/>
        </w:rPr>
      </w:pPr>
    </w:p>
    <w:p w14:paraId="1CDEE317" w14:textId="77777777" w:rsidR="004D10A7" w:rsidRDefault="004D10A7">
      <w:pPr>
        <w:rPr>
          <w:rFonts w:ascii="Merriweather" w:hAnsi="Merriweather"/>
          <w:lang w:val="fr-FR"/>
        </w:rPr>
      </w:pPr>
    </w:p>
    <w:p w14:paraId="2DBAB02A" w14:textId="77777777" w:rsidR="004D10A7" w:rsidRDefault="004D10A7">
      <w:pPr>
        <w:rPr>
          <w:rFonts w:ascii="Merriweather" w:hAnsi="Merriweather"/>
          <w:lang w:val="fr-FR"/>
        </w:rPr>
      </w:pPr>
    </w:p>
    <w:p w14:paraId="6E0507AF" w14:textId="77777777" w:rsidR="004D10A7" w:rsidRDefault="004D10A7">
      <w:pPr>
        <w:rPr>
          <w:rFonts w:ascii="Merriweather" w:hAnsi="Merriweather"/>
          <w:lang w:val="fr-FR"/>
        </w:rPr>
      </w:pPr>
    </w:p>
    <w:p w14:paraId="5204A8E7" w14:textId="77777777" w:rsidR="004D10A7" w:rsidRDefault="00000000">
      <w:pPr>
        <w:rPr>
          <w:rFonts w:ascii="Merriweather" w:hAnsi="Merriweather" w:cstheme="minorHAnsi"/>
          <w:b/>
          <w:bCs/>
        </w:rPr>
      </w:pPr>
      <w:r>
        <w:rPr>
          <w:rFonts w:ascii="Merriweather" w:hAnsi="Merriweather" w:cstheme="minorHAnsi"/>
          <w:b/>
        </w:rPr>
        <w:br w:type="page" w:clear="all"/>
      </w:r>
    </w:p>
    <w:p w14:paraId="17D08827" w14:textId="77777777" w:rsidR="004D10A7" w:rsidRDefault="00000000">
      <w:pPr>
        <w:pStyle w:val="Paragraphedeliste"/>
        <w:numPr>
          <w:ilvl w:val="0"/>
          <w:numId w:val="5"/>
        </w:numPr>
        <w:rPr>
          <w:rFonts w:ascii="Merriweather" w:hAnsi="Merriweather" w:cstheme="minorHAnsi"/>
          <w:b/>
          <w:sz w:val="24"/>
        </w:rPr>
      </w:pPr>
      <w:r>
        <w:rPr>
          <w:rFonts w:ascii="Merriweather" w:hAnsi="Merriweather" w:cstheme="minorHAnsi"/>
          <w:b/>
          <w:sz w:val="24"/>
        </w:rPr>
        <w:lastRenderedPageBreak/>
        <w:t xml:space="preserve">SUIVI DES INDICATEURS </w:t>
      </w:r>
    </w:p>
    <w:p w14:paraId="3603F8AA" w14:textId="77777777" w:rsidR="004D10A7" w:rsidRDefault="004D10A7">
      <w:pPr>
        <w:pStyle w:val="Paragraphedeliste"/>
        <w:ind w:left="1080"/>
        <w:rPr>
          <w:rFonts w:ascii="Merriweather" w:hAnsi="Merriweather" w:cstheme="minorHAnsi"/>
          <w:b/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3436"/>
      </w:tblGrid>
      <w:tr w:rsidR="004D10A7" w14:paraId="6F532DB4" w14:textId="77777777">
        <w:trPr>
          <w:trHeight w:val="255"/>
        </w:trPr>
        <w:tc>
          <w:tcPr>
            <w:tcW w:w="3227" w:type="dxa"/>
            <w:shd w:val="clear" w:color="auto" w:fill="DEEAF6"/>
          </w:tcPr>
          <w:p w14:paraId="516769F3" w14:textId="77777777" w:rsidR="004D10A7" w:rsidRDefault="00000000">
            <w:pPr>
              <w:jc w:val="center"/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2551" w:type="dxa"/>
            <w:shd w:val="clear" w:color="auto" w:fill="DEEAF6"/>
          </w:tcPr>
          <w:p w14:paraId="0758611A" w14:textId="77777777" w:rsidR="004D10A7" w:rsidRDefault="00000000">
            <w:pPr>
              <w:jc w:val="center"/>
              <w:rPr>
                <w:rFonts w:ascii="Merriweather" w:hAnsi="Merriweather"/>
                <w:i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Indicateurs prévisionnels sur tout le projet </w:t>
            </w:r>
            <w:r>
              <w:rPr>
                <w:rFonts w:ascii="Merriweather" w:hAnsi="Merriweather" w:cs="Arial"/>
                <w:bCs/>
                <w:i/>
                <w:sz w:val="20"/>
                <w:szCs w:val="20"/>
                <w:lang w:val="fr-FR"/>
              </w:rPr>
              <w:t>(cadre logique)</w:t>
            </w:r>
          </w:p>
        </w:tc>
        <w:tc>
          <w:tcPr>
            <w:tcW w:w="3436" w:type="dxa"/>
            <w:shd w:val="clear" w:color="auto" w:fill="DEEAF6"/>
          </w:tcPr>
          <w:p w14:paraId="6491E368" w14:textId="77777777" w:rsidR="004D10A7" w:rsidRDefault="00000000">
            <w:pPr>
              <w:jc w:val="center"/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Etat des lieux</w:t>
            </w:r>
          </w:p>
          <w:p w14:paraId="4BCDF921" w14:textId="77777777" w:rsidR="004D10A7" w:rsidRDefault="00000000">
            <w:pPr>
              <w:jc w:val="center"/>
              <w:rPr>
                <w:rFonts w:ascii="Merriweather" w:hAnsi="Merriweather" w:cs="Arial"/>
                <w:bCs/>
                <w:i/>
                <w:sz w:val="20"/>
                <w:szCs w:val="20"/>
                <w:lang w:val="fr-FR"/>
              </w:rPr>
            </w:pPr>
            <w:r>
              <w:rPr>
                <w:rFonts w:ascii="Merriweather" w:hAnsi="Merriweather" w:cs="Arial"/>
                <w:bCs/>
                <w:i/>
                <w:sz w:val="20"/>
                <w:szCs w:val="20"/>
                <w:lang w:val="fr-FR"/>
              </w:rPr>
              <w:t>(</w:t>
            </w:r>
            <w:proofErr w:type="gramStart"/>
            <w:r>
              <w:rPr>
                <w:rFonts w:ascii="Merriweather" w:hAnsi="Merriweather" w:cs="Arial"/>
                <w:bCs/>
                <w:i/>
                <w:sz w:val="20"/>
                <w:szCs w:val="20"/>
                <w:lang w:val="fr-FR"/>
              </w:rPr>
              <w:t>réalisé</w:t>
            </w:r>
            <w:proofErr w:type="gramEnd"/>
            <w:r>
              <w:rPr>
                <w:rFonts w:ascii="Merriweather" w:hAnsi="Merriweather" w:cs="Arial"/>
                <w:bCs/>
                <w:i/>
                <w:sz w:val="20"/>
                <w:szCs w:val="20"/>
                <w:lang w:val="fr-FR"/>
              </w:rPr>
              <w:t xml:space="preserve"> / non réalisé</w:t>
            </w:r>
          </w:p>
          <w:p w14:paraId="37DB337E" w14:textId="77777777" w:rsidR="004D10A7" w:rsidRDefault="00000000">
            <w:pPr>
              <w:jc w:val="center"/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erriweather" w:hAnsi="Merriweather" w:cs="Arial"/>
                <w:bCs/>
                <w:i/>
                <w:sz w:val="20"/>
                <w:szCs w:val="20"/>
                <w:lang w:val="fr-FR"/>
              </w:rPr>
              <w:t>Date – Nombre participants)</w:t>
            </w:r>
          </w:p>
        </w:tc>
      </w:tr>
      <w:tr w:rsidR="004D10A7" w14:paraId="3A16A7F7" w14:textId="77777777">
        <w:trPr>
          <w:trHeight w:val="255"/>
        </w:trPr>
        <w:tc>
          <w:tcPr>
            <w:tcW w:w="9214" w:type="dxa"/>
            <w:gridSpan w:val="3"/>
            <w:shd w:val="clear" w:color="auto" w:fill="ACB9CA"/>
          </w:tcPr>
          <w:p w14:paraId="650D56C9" w14:textId="77777777" w:rsidR="004D10A7" w:rsidRDefault="00000000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OBJECTIF 1 : </w:t>
            </w:r>
          </w:p>
          <w:p w14:paraId="4BC75BB9" w14:textId="77777777" w:rsidR="004D10A7" w:rsidRDefault="004D10A7">
            <w:pPr>
              <w:rPr>
                <w:rFonts w:ascii="Merriweather" w:hAnsi="Merriweather"/>
                <w:lang w:val="fr-FR"/>
              </w:rPr>
            </w:pPr>
          </w:p>
        </w:tc>
      </w:tr>
      <w:tr w:rsidR="004D10A7" w14:paraId="4B076FB9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12368DD1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1.1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51EB51A8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  <w:p w14:paraId="4BA885DA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1B23E4A6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4D10A7" w14:paraId="7DFC0721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7755E79E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1.2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35A38951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  <w:p w14:paraId="5DD7B813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37BD8DF7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47423B71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48AA8B5A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1.3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51B0DA07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  <w:p w14:paraId="08A932AF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5E0A2BE1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0BD38375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52EF3CAF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1.4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3EF7EF39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  <w:p w14:paraId="48A13BE4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6C838007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2200C415" w14:textId="77777777">
        <w:trPr>
          <w:trHeight w:val="255"/>
        </w:trPr>
        <w:tc>
          <w:tcPr>
            <w:tcW w:w="9214" w:type="dxa"/>
            <w:gridSpan w:val="3"/>
            <w:shd w:val="clear" w:color="auto" w:fill="ACB9CA"/>
          </w:tcPr>
          <w:p w14:paraId="4C66DD2B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OBJECTIF 2 : </w:t>
            </w:r>
          </w:p>
          <w:p w14:paraId="213FA745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6A4ECE89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126F0E15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2.1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497BF4CD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  <w:p w14:paraId="336B26A7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30B6A7C4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4D10A7" w14:paraId="343EF8D2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6C5650C8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2.2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466601E4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  <w:p w14:paraId="52635DC5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49113585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2ED23F53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6EDC7165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2.3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19F7191E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  <w:p w14:paraId="378B5D41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788559C8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17E5BD59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52D41BC2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2.4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2E39BBB1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  <w:p w14:paraId="77E24373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3E427DED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62BD8455" w14:textId="77777777">
        <w:trPr>
          <w:trHeight w:val="255"/>
        </w:trPr>
        <w:tc>
          <w:tcPr>
            <w:tcW w:w="9214" w:type="dxa"/>
            <w:gridSpan w:val="3"/>
            <w:shd w:val="clear" w:color="auto" w:fill="ACB9CA"/>
          </w:tcPr>
          <w:p w14:paraId="639DC769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 OBJECTIF 3 : </w:t>
            </w:r>
          </w:p>
          <w:p w14:paraId="36F7FD4F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185718F0" w14:textId="77777777">
        <w:trPr>
          <w:trHeight w:val="375"/>
        </w:trPr>
        <w:tc>
          <w:tcPr>
            <w:tcW w:w="3227" w:type="dxa"/>
            <w:shd w:val="clear" w:color="auto" w:fill="FFFFFF"/>
          </w:tcPr>
          <w:p w14:paraId="1B8A9968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3.1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2F2BED2B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433661EA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4D10A7" w14:paraId="4E4F3284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60647B3D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3.2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09D8BB04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  <w:p w14:paraId="5A8B327D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291CBB6E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4D10A7" w14:paraId="62236DB1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4F51DDB3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Activité 3.3 « Nommer l’activité »</w:t>
            </w:r>
          </w:p>
        </w:tc>
        <w:tc>
          <w:tcPr>
            <w:tcW w:w="2551" w:type="dxa"/>
            <w:shd w:val="clear" w:color="auto" w:fill="FFFFFF"/>
          </w:tcPr>
          <w:p w14:paraId="12B2FD83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  <w:p w14:paraId="77B44A20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5A8CAF06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4D10A7" w14:paraId="09A28755" w14:textId="77777777">
        <w:trPr>
          <w:trHeight w:val="255"/>
        </w:trPr>
        <w:tc>
          <w:tcPr>
            <w:tcW w:w="3227" w:type="dxa"/>
            <w:shd w:val="clear" w:color="auto" w:fill="FFFFFF"/>
          </w:tcPr>
          <w:p w14:paraId="04340A74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 xml:space="preserve">Activité </w:t>
            </w:r>
            <w:proofErr w:type="gramStart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3.4  «</w:t>
            </w:r>
            <w:proofErr w:type="gramEnd"/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Nommer l’activité »</w:t>
            </w:r>
          </w:p>
        </w:tc>
        <w:tc>
          <w:tcPr>
            <w:tcW w:w="2551" w:type="dxa"/>
            <w:shd w:val="clear" w:color="auto" w:fill="FFFFFF"/>
          </w:tcPr>
          <w:p w14:paraId="5B81ADE0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  <w:p w14:paraId="18F84AE3" w14:textId="77777777" w:rsidR="004D10A7" w:rsidRDefault="004D10A7">
            <w:pP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36" w:type="dxa"/>
            <w:shd w:val="clear" w:color="auto" w:fill="FFFFFF"/>
          </w:tcPr>
          <w:p w14:paraId="085D9825" w14:textId="77777777" w:rsidR="004D10A7" w:rsidRDefault="00000000">
            <w:pPr>
              <w:rPr>
                <w:rFonts w:ascii="Merriweather" w:hAnsi="Merriweather"/>
                <w:lang w:val="fr-FR"/>
              </w:rPr>
            </w:pPr>
            <w:r>
              <w:rPr>
                <w:rFonts w:ascii="Merriweather" w:hAnsi="Merriweather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</w:tbl>
    <w:p w14:paraId="3B2E6AB9" w14:textId="77777777" w:rsidR="004D10A7" w:rsidRDefault="004D10A7">
      <w:pPr>
        <w:pStyle w:val="Paragraphedeliste"/>
        <w:ind w:left="1080"/>
        <w:rPr>
          <w:rFonts w:ascii="Merriweather" w:hAnsi="Merriweather" w:cstheme="minorHAnsi"/>
          <w:b/>
          <w:sz w:val="24"/>
        </w:rPr>
      </w:pPr>
    </w:p>
    <w:p w14:paraId="7EC10070" w14:textId="77777777" w:rsidR="004D10A7" w:rsidRDefault="004D10A7">
      <w:pPr>
        <w:pStyle w:val="Paragraphedeliste"/>
        <w:ind w:left="1080"/>
        <w:rPr>
          <w:rFonts w:ascii="Merriweather" w:hAnsi="Merriweather" w:cstheme="minorHAnsi"/>
          <w:b/>
          <w:sz w:val="24"/>
        </w:rPr>
      </w:pPr>
    </w:p>
    <w:p w14:paraId="4D3AC298" w14:textId="77777777" w:rsidR="004D10A7" w:rsidRDefault="00000000">
      <w:pPr>
        <w:pStyle w:val="Paragraphedeliste"/>
        <w:numPr>
          <w:ilvl w:val="0"/>
          <w:numId w:val="5"/>
        </w:numPr>
        <w:rPr>
          <w:rFonts w:ascii="Merriweather" w:hAnsi="Merriweather" w:cstheme="minorHAnsi"/>
          <w:b/>
          <w:sz w:val="24"/>
        </w:rPr>
      </w:pPr>
      <w:r>
        <w:rPr>
          <w:rFonts w:ascii="Merriweather" w:hAnsi="Merriweather" w:cstheme="minorHAnsi"/>
          <w:b/>
          <w:sz w:val="24"/>
        </w:rPr>
        <w:t>SYNTHESE DU MOIS</w:t>
      </w:r>
    </w:p>
    <w:p w14:paraId="62482F70" w14:textId="77777777" w:rsidR="004D10A7" w:rsidRDefault="004D10A7">
      <w:pPr>
        <w:rPr>
          <w:rFonts w:ascii="Merriweather" w:hAnsi="Merriweather"/>
          <w:lang w:val="fr-F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D10A7" w14:paraId="626D60E9" w14:textId="77777777">
        <w:trPr>
          <w:trHeight w:val="167"/>
        </w:trPr>
        <w:tc>
          <w:tcPr>
            <w:tcW w:w="9211" w:type="dxa"/>
            <w:shd w:val="pct5" w:color="auto" w:fill="FFFFFF"/>
          </w:tcPr>
          <w:p w14:paraId="0650BCF3" w14:textId="77777777" w:rsidR="004D10A7" w:rsidRDefault="00000000">
            <w:pPr>
              <w:rPr>
                <w:rFonts w:ascii="Merriweather" w:hAnsi="Merriweather" w:cs="Arial"/>
                <w:highlight w:val="yellow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>Faits positifs / Pistes d’amélioration :</w:t>
            </w:r>
          </w:p>
        </w:tc>
      </w:tr>
      <w:tr w:rsidR="004D10A7" w14:paraId="3C5A4350" w14:textId="77777777">
        <w:trPr>
          <w:trHeight w:val="986"/>
        </w:trPr>
        <w:tc>
          <w:tcPr>
            <w:tcW w:w="9211" w:type="dxa"/>
            <w:tcBorders>
              <w:bottom w:val="none" w:sz="4" w:space="0" w:color="000000"/>
            </w:tcBorders>
          </w:tcPr>
          <w:p w14:paraId="192BB20C" w14:textId="77777777" w:rsidR="004D10A7" w:rsidRDefault="004D10A7">
            <w:pPr>
              <w:rPr>
                <w:rFonts w:ascii="Merriweather" w:hAnsi="Merriweather" w:cs="Arial"/>
              </w:rPr>
            </w:pPr>
          </w:p>
        </w:tc>
      </w:tr>
      <w:tr w:rsidR="004D10A7" w14:paraId="23B106BA" w14:textId="77777777">
        <w:trPr>
          <w:trHeight w:val="167"/>
        </w:trPr>
        <w:tc>
          <w:tcPr>
            <w:tcW w:w="9211" w:type="dxa"/>
            <w:shd w:val="pct5" w:color="auto" w:fill="FFFFFF"/>
          </w:tcPr>
          <w:p w14:paraId="6DD51C71" w14:textId="77777777" w:rsidR="004D10A7" w:rsidRDefault="00000000">
            <w:pPr>
              <w:rPr>
                <w:rFonts w:ascii="Merriweather" w:hAnsi="Merriweather" w:cs="Arial"/>
                <w:color w:val="FF0000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>Difficultés rencontrées :</w:t>
            </w:r>
          </w:p>
        </w:tc>
      </w:tr>
      <w:tr w:rsidR="004D10A7" w14:paraId="11A882DE" w14:textId="77777777">
        <w:trPr>
          <w:trHeight w:val="77"/>
        </w:trPr>
        <w:tc>
          <w:tcPr>
            <w:tcW w:w="9211" w:type="dxa"/>
          </w:tcPr>
          <w:p w14:paraId="595BC1CB" w14:textId="77777777" w:rsidR="004D10A7" w:rsidRDefault="004D10A7">
            <w:pPr>
              <w:rPr>
                <w:rFonts w:ascii="Merriweather" w:hAnsi="Merriweather" w:cs="Arial"/>
                <w:lang w:val="fr-FR"/>
              </w:rPr>
            </w:pPr>
          </w:p>
          <w:p w14:paraId="302679BD" w14:textId="77777777" w:rsidR="004D10A7" w:rsidRDefault="00000000">
            <w:pPr>
              <w:rPr>
                <w:rFonts w:ascii="Merriweather" w:hAnsi="Merriweather" w:cs="Arial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 xml:space="preserve"> </w:t>
            </w:r>
          </w:p>
          <w:p w14:paraId="4F191E34" w14:textId="77777777" w:rsidR="004D10A7" w:rsidRDefault="004D10A7">
            <w:pPr>
              <w:rPr>
                <w:rFonts w:ascii="Merriweather" w:hAnsi="Merriweather" w:cs="Arial"/>
                <w:lang w:val="fr-FR"/>
              </w:rPr>
            </w:pPr>
          </w:p>
        </w:tc>
      </w:tr>
      <w:tr w:rsidR="004D10A7" w:rsidRPr="004063C8" w14:paraId="0F391A2F" w14:textId="77777777">
        <w:trPr>
          <w:trHeight w:val="77"/>
        </w:trPr>
        <w:tc>
          <w:tcPr>
            <w:tcW w:w="9211" w:type="dxa"/>
            <w:shd w:val="clear" w:color="auto" w:fill="F2F2F2" w:themeFill="background1" w:themeFillShade="F2"/>
          </w:tcPr>
          <w:p w14:paraId="08B12730" w14:textId="77777777" w:rsidR="004D10A7" w:rsidRDefault="00000000">
            <w:pPr>
              <w:rPr>
                <w:rFonts w:ascii="Merriweather" w:hAnsi="Merriweather" w:cs="Arial"/>
                <w:sz w:val="22"/>
                <w:szCs w:val="22"/>
                <w:lang w:val="fr-FR"/>
              </w:rPr>
            </w:pPr>
            <w:r>
              <w:rPr>
                <w:rFonts w:ascii="Merriweather" w:hAnsi="Merriweather" w:cs="Arial"/>
                <w:sz w:val="22"/>
                <w:szCs w:val="22"/>
                <w:lang w:val="fr-FR"/>
              </w:rPr>
              <w:t>Autres / Questions pour Agir ensemble :</w:t>
            </w:r>
          </w:p>
        </w:tc>
      </w:tr>
      <w:tr w:rsidR="004D10A7" w:rsidRPr="004063C8" w14:paraId="106E46F4" w14:textId="77777777">
        <w:trPr>
          <w:trHeight w:val="77"/>
        </w:trPr>
        <w:tc>
          <w:tcPr>
            <w:tcW w:w="9211" w:type="dxa"/>
          </w:tcPr>
          <w:p w14:paraId="1CAE23F7" w14:textId="77777777" w:rsidR="004D10A7" w:rsidRDefault="004D10A7">
            <w:pPr>
              <w:rPr>
                <w:rFonts w:ascii="Merriweather" w:hAnsi="Merriweather" w:cs="Arial"/>
                <w:lang w:val="fr-FR"/>
              </w:rPr>
            </w:pPr>
          </w:p>
          <w:p w14:paraId="5FA6789F" w14:textId="77777777" w:rsidR="004D10A7" w:rsidRDefault="004D10A7">
            <w:pPr>
              <w:rPr>
                <w:rFonts w:ascii="Merriweather" w:hAnsi="Merriweather" w:cs="Arial"/>
                <w:lang w:val="fr-FR"/>
              </w:rPr>
            </w:pPr>
          </w:p>
        </w:tc>
      </w:tr>
    </w:tbl>
    <w:p w14:paraId="71A4B449" w14:textId="77777777" w:rsidR="004D10A7" w:rsidRDefault="004D10A7">
      <w:pPr>
        <w:rPr>
          <w:rFonts w:ascii="Merriweather" w:hAnsi="Merriweather"/>
          <w:lang w:val="fr-FR"/>
        </w:rPr>
      </w:pPr>
    </w:p>
    <w:sectPr w:rsidR="004D1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1D934" w14:textId="77777777" w:rsidR="00B865BF" w:rsidRDefault="00B865BF">
      <w:r>
        <w:separator/>
      </w:r>
    </w:p>
  </w:endnote>
  <w:endnote w:type="continuationSeparator" w:id="0">
    <w:p w14:paraId="3D4A1C62" w14:textId="77777777" w:rsidR="00B865BF" w:rsidRDefault="00B8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D069" w14:textId="77777777" w:rsidR="004D10A7" w:rsidRDefault="004D10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2C73" w14:textId="77777777" w:rsidR="004D10A7" w:rsidRDefault="004D10A7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735A" w14:textId="49A6589E" w:rsidR="004D10A7" w:rsidRDefault="00000000">
    <w:pPr>
      <w:pStyle w:val="Pieddepage"/>
      <w:jc w:val="right"/>
    </w:pPr>
    <w:r>
      <w:rPr>
        <w:sz w:val="20"/>
        <w:szCs w:val="20"/>
        <w:lang w:val="fr-FR"/>
      </w:rPr>
      <w:t xml:space="preserve">Un projet soutenu par : </w:t>
    </w:r>
    <w:r>
      <w:rPr>
        <w:i/>
        <w:noProof/>
      </w:rPr>
      <w:drawing>
        <wp:inline distT="0" distB="0" distL="0" distR="0" wp14:anchorId="79702AF9" wp14:editId="5F2D93DB">
          <wp:extent cx="561211" cy="28994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0859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61210" cy="28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</w:rPr>
      <w:drawing>
        <wp:inline distT="0" distB="0" distL="0" distR="0" wp14:anchorId="728E2D12" wp14:editId="5363F6B0">
          <wp:extent cx="525651" cy="45331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63265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25650" cy="4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</w:rPr>
      <w:drawing>
        <wp:inline distT="0" distB="0" distL="0" distR="0" wp14:anchorId="3CFB8E30" wp14:editId="198A8F85">
          <wp:extent cx="512929" cy="51292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205254" name="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12928" cy="51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</w:rPr>
      <w:drawing>
        <wp:inline distT="0" distB="0" distL="0" distR="0" wp14:anchorId="73B0B11D" wp14:editId="5C879088">
          <wp:extent cx="581025" cy="38986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230208" name="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581024" cy="3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 xml:space="preserve"> </w:t>
    </w:r>
    <w:r>
      <w:rPr>
        <w:i/>
        <w:noProof/>
      </w:rPr>
      <w:drawing>
        <wp:inline distT="0" distB="0" distL="0" distR="0" wp14:anchorId="57C099EE" wp14:editId="12DE2837">
          <wp:extent cx="525440" cy="370313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648087" name=""/>
                  <pic:cNvPicPr>
                    <a:picLocks noChangeAspect="1"/>
                  </pic:cNvPicPr>
                </pic:nvPicPr>
                <pic:blipFill>
                  <a:blip r:embed="rId5"/>
                  <a:srcRect t="16909" b="12613"/>
                  <a:stretch/>
                </pic:blipFill>
                <pic:spPr bwMode="auto">
                  <a:xfrm>
                    <a:off x="0" y="0"/>
                    <a:ext cx="525439" cy="37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3C8">
      <w:rPr>
        <w:noProof/>
      </w:rPr>
      <w:drawing>
        <wp:inline distT="0" distB="0" distL="0" distR="0" wp14:anchorId="588159E1" wp14:editId="135B925C">
          <wp:extent cx="1066800" cy="444500"/>
          <wp:effectExtent l="0" t="0" r="0" b="0"/>
          <wp:docPr id="15995569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56984" name="Image 159955698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5" cy="445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3C8">
      <w:rPr>
        <w:noProof/>
      </w:rPr>
      <w:drawing>
        <wp:inline distT="0" distB="0" distL="0" distR="0" wp14:anchorId="0DA2738D" wp14:editId="10F632A7">
          <wp:extent cx="495300" cy="421655"/>
          <wp:effectExtent l="0" t="0" r="0" b="0"/>
          <wp:docPr id="3894144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41444" name="Image 3894144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79" cy="422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3C2F" w14:textId="77777777" w:rsidR="00B865BF" w:rsidRDefault="00B865BF">
      <w:r>
        <w:separator/>
      </w:r>
    </w:p>
  </w:footnote>
  <w:footnote w:type="continuationSeparator" w:id="0">
    <w:p w14:paraId="2A23BFF2" w14:textId="77777777" w:rsidR="00B865BF" w:rsidRDefault="00B8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69B9" w14:textId="77777777" w:rsidR="004D10A7" w:rsidRDefault="004D10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DF9D" w14:textId="77777777" w:rsidR="004D10A7" w:rsidRDefault="004D10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33B8" w14:textId="77777777" w:rsidR="004D10A7" w:rsidRDefault="004D10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0086"/>
    <w:multiLevelType w:val="hybridMultilevel"/>
    <w:tmpl w:val="A1328CEA"/>
    <w:lvl w:ilvl="0" w:tplc="5EAEB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E5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4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C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C6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724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3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A76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20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6AD"/>
    <w:multiLevelType w:val="hybridMultilevel"/>
    <w:tmpl w:val="3BFEEB10"/>
    <w:lvl w:ilvl="0" w:tplc="5A0A9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902E2E">
      <w:start w:val="1"/>
      <w:numFmt w:val="lowerLetter"/>
      <w:lvlText w:val="%2."/>
      <w:lvlJc w:val="left"/>
      <w:pPr>
        <w:ind w:left="1440" w:hanging="360"/>
      </w:pPr>
    </w:lvl>
    <w:lvl w:ilvl="2" w:tplc="26980AC6">
      <w:start w:val="1"/>
      <w:numFmt w:val="lowerRoman"/>
      <w:lvlText w:val="%3."/>
      <w:lvlJc w:val="right"/>
      <w:pPr>
        <w:ind w:left="2160" w:hanging="180"/>
      </w:pPr>
    </w:lvl>
    <w:lvl w:ilvl="3" w:tplc="C7AED238">
      <w:start w:val="1"/>
      <w:numFmt w:val="decimal"/>
      <w:lvlText w:val="%4."/>
      <w:lvlJc w:val="left"/>
      <w:pPr>
        <w:ind w:left="2880" w:hanging="360"/>
      </w:pPr>
    </w:lvl>
    <w:lvl w:ilvl="4" w:tplc="66FE9896">
      <w:start w:val="1"/>
      <w:numFmt w:val="lowerLetter"/>
      <w:lvlText w:val="%5."/>
      <w:lvlJc w:val="left"/>
      <w:pPr>
        <w:ind w:left="3600" w:hanging="360"/>
      </w:pPr>
    </w:lvl>
    <w:lvl w:ilvl="5" w:tplc="4DFC12A2">
      <w:start w:val="1"/>
      <w:numFmt w:val="lowerRoman"/>
      <w:lvlText w:val="%6."/>
      <w:lvlJc w:val="right"/>
      <w:pPr>
        <w:ind w:left="4320" w:hanging="180"/>
      </w:pPr>
    </w:lvl>
    <w:lvl w:ilvl="6" w:tplc="1E0E5172">
      <w:start w:val="1"/>
      <w:numFmt w:val="decimal"/>
      <w:lvlText w:val="%7."/>
      <w:lvlJc w:val="left"/>
      <w:pPr>
        <w:ind w:left="5040" w:hanging="360"/>
      </w:pPr>
    </w:lvl>
    <w:lvl w:ilvl="7" w:tplc="D22200E6">
      <w:start w:val="1"/>
      <w:numFmt w:val="lowerLetter"/>
      <w:lvlText w:val="%8."/>
      <w:lvlJc w:val="left"/>
      <w:pPr>
        <w:ind w:left="5760" w:hanging="360"/>
      </w:pPr>
    </w:lvl>
    <w:lvl w:ilvl="8" w:tplc="DBA62B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819"/>
    <w:multiLevelType w:val="hybridMultilevel"/>
    <w:tmpl w:val="89A02956"/>
    <w:lvl w:ilvl="0" w:tplc="5330C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EE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20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83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E0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C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4C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4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423B"/>
    <w:multiLevelType w:val="hybridMultilevel"/>
    <w:tmpl w:val="21204BEC"/>
    <w:lvl w:ilvl="0" w:tplc="25F69C1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D1C7BEC">
      <w:start w:val="1"/>
      <w:numFmt w:val="bullet"/>
      <w:lvlText w:val="-"/>
      <w:lvlJc w:val="left"/>
      <w:pPr>
        <w:ind w:left="1647" w:hanging="360"/>
      </w:pPr>
      <w:rPr>
        <w:rFonts w:ascii="Calibri" w:eastAsia="Times New Roman" w:hAnsi="Calibri" w:cs="Times New Roman" w:hint="default"/>
      </w:rPr>
    </w:lvl>
    <w:lvl w:ilvl="2" w:tplc="AE080EBC">
      <w:start w:val="2"/>
      <w:numFmt w:val="bullet"/>
      <w:lvlText w:val=""/>
      <w:lvlJc w:val="left"/>
      <w:pPr>
        <w:ind w:left="2367" w:hanging="360"/>
      </w:pPr>
      <w:rPr>
        <w:rFonts w:ascii="Wingdings" w:eastAsia="Times New Roman" w:hAnsi="Wingdings" w:cs="Times New Roman" w:hint="default"/>
      </w:rPr>
    </w:lvl>
    <w:lvl w:ilvl="3" w:tplc="9C48E39C">
      <w:start w:val="1"/>
      <w:numFmt w:val="bullet"/>
      <w:lvlText w:val=""/>
      <w:lvlJc w:val="left"/>
      <w:pPr>
        <w:ind w:left="3087" w:hanging="360"/>
      </w:pPr>
      <w:rPr>
        <w:rFonts w:ascii="Wingdings" w:eastAsia="Times New Roman" w:hAnsi="Wingdings" w:cs="Arial" w:hint="default"/>
      </w:rPr>
    </w:lvl>
    <w:lvl w:ilvl="4" w:tplc="76F626C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58692B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C4437B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F0CAF4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898030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BE66DB2"/>
    <w:multiLevelType w:val="hybridMultilevel"/>
    <w:tmpl w:val="03FAFC30"/>
    <w:lvl w:ilvl="0" w:tplc="4F224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7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20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4F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0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45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A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68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3842">
    <w:abstractNumId w:val="3"/>
  </w:num>
  <w:num w:numId="2" w16cid:durableId="136147391">
    <w:abstractNumId w:val="0"/>
  </w:num>
  <w:num w:numId="3" w16cid:durableId="1505969321">
    <w:abstractNumId w:val="2"/>
  </w:num>
  <w:num w:numId="4" w16cid:durableId="955868174">
    <w:abstractNumId w:val="4"/>
  </w:num>
  <w:num w:numId="5" w16cid:durableId="192869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0A7"/>
    <w:rsid w:val="004063C8"/>
    <w:rsid w:val="004D10A7"/>
    <w:rsid w:val="00815A18"/>
    <w:rsid w:val="00B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39393"/>
  <w15:docId w15:val="{549415A0-022D-440F-ADD3-D96AB912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08"/>
      <w:jc w:val="both"/>
    </w:pPr>
    <w:rPr>
      <w:rFonts w:ascii="Arial" w:hAnsi="Arial"/>
      <w:color w:val="000000"/>
      <w:sz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Sorne</dc:creator>
  <cp:keywords/>
  <dc:description/>
  <cp:lastModifiedBy>Sarah R</cp:lastModifiedBy>
  <cp:revision>19</cp:revision>
  <dcterms:created xsi:type="dcterms:W3CDTF">2019-08-09T15:14:00Z</dcterms:created>
  <dcterms:modified xsi:type="dcterms:W3CDTF">2024-06-18T09:18:00Z</dcterms:modified>
</cp:coreProperties>
</file>